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951F9">
      <w:pPr>
        <w:pStyle w:val="2"/>
        <w:spacing w:line="360" w:lineRule="auto"/>
        <w:ind w:firstLine="482" w:firstLineChars="200"/>
        <w:jc w:val="left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附件：拔河比赛规程</w:t>
      </w:r>
    </w:p>
    <w:p w14:paraId="060CE2AF">
      <w:pPr>
        <w:pStyle w:val="2"/>
        <w:spacing w:line="360" w:lineRule="auto"/>
        <w:ind w:firstLine="960" w:firstLineChars="400"/>
        <w:jc w:val="left"/>
        <w:rPr>
          <w:bCs/>
          <w:sz w:val="24"/>
        </w:rPr>
      </w:pPr>
      <w:r>
        <w:rPr>
          <w:rFonts w:hint="eastAsia"/>
          <w:bCs/>
          <w:sz w:val="24"/>
        </w:rPr>
        <w:t>1、参赛队：各系(院）一队。</w:t>
      </w:r>
    </w:p>
    <w:p w14:paraId="362653EE">
      <w:pPr>
        <w:pStyle w:val="2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　　2、</w:t>
      </w:r>
      <w:r>
        <w:rPr>
          <w:rFonts w:hint="eastAsia"/>
          <w:bCs/>
          <w:sz w:val="24"/>
          <w:lang w:eastAsia="zh-CN"/>
        </w:rPr>
        <w:t>报名人数</w:t>
      </w:r>
      <w:r>
        <w:rPr>
          <w:rFonts w:hint="eastAsia"/>
          <w:bCs/>
          <w:sz w:val="24"/>
        </w:rPr>
        <w:t xml:space="preserve"> 1</w:t>
      </w:r>
      <w:r>
        <w:rPr>
          <w:rFonts w:hint="eastAsia"/>
          <w:bCs/>
          <w:sz w:val="24"/>
          <w:lang w:eastAsia="zh-CN"/>
        </w:rPr>
        <w:t>2</w:t>
      </w:r>
      <w:r>
        <w:rPr>
          <w:rFonts w:hint="eastAsia"/>
          <w:bCs/>
          <w:sz w:val="24"/>
        </w:rPr>
        <w:t>名</w:t>
      </w:r>
      <w:r>
        <w:rPr>
          <w:rFonts w:hint="eastAsia"/>
          <w:bCs/>
          <w:sz w:val="24"/>
          <w:lang w:eastAsia="zh-CN"/>
        </w:rPr>
        <w:t>，参赛10名</w:t>
      </w: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lang w:val="en-US" w:eastAsia="zh-CN"/>
        </w:rPr>
        <w:t>5</w:t>
      </w:r>
      <w:r>
        <w:rPr>
          <w:rFonts w:hint="eastAsia"/>
          <w:bCs/>
          <w:sz w:val="24"/>
          <w:lang w:eastAsia="zh-CN"/>
        </w:rPr>
        <w:t>男</w:t>
      </w:r>
      <w:r>
        <w:rPr>
          <w:rFonts w:hint="eastAsia"/>
          <w:bCs/>
          <w:sz w:val="24"/>
          <w:lang w:val="en-US" w:eastAsia="zh-CN"/>
        </w:rPr>
        <w:t>5</w:t>
      </w:r>
      <w:r>
        <w:rPr>
          <w:rFonts w:hint="eastAsia"/>
          <w:bCs/>
          <w:sz w:val="24"/>
          <w:lang w:eastAsia="zh-CN"/>
        </w:rPr>
        <w:t>女</w:t>
      </w:r>
      <w:r>
        <w:rPr>
          <w:rFonts w:hint="eastAsia"/>
          <w:bCs/>
          <w:sz w:val="24"/>
        </w:rPr>
        <w:t>）。</w:t>
      </w:r>
      <w:r>
        <w:rPr>
          <w:rFonts w:hint="eastAsia"/>
          <w:bCs/>
          <w:sz w:val="24"/>
          <w:lang w:eastAsia="zh-CN"/>
        </w:rPr>
        <w:t>参赛队员总体重不得超过800公斤。</w:t>
      </w:r>
    </w:p>
    <w:p w14:paraId="3C8A3DD1">
      <w:pPr>
        <w:pStyle w:val="2"/>
        <w:spacing w:line="360" w:lineRule="auto"/>
        <w:ind w:firstLine="960" w:firstLineChars="400"/>
        <w:jc w:val="left"/>
        <w:rPr>
          <w:bCs/>
          <w:sz w:val="24"/>
        </w:rPr>
      </w:pPr>
      <w:r>
        <w:rPr>
          <w:rFonts w:hint="eastAsia"/>
          <w:bCs/>
          <w:sz w:val="24"/>
        </w:rPr>
        <w:t>3、比赛地点：所在校区运动场场</w:t>
      </w:r>
    </w:p>
    <w:p w14:paraId="78984EFD">
      <w:pPr>
        <w:pStyle w:val="2"/>
        <w:spacing w:line="360" w:lineRule="auto"/>
        <w:ind w:firstLine="960" w:firstLineChars="400"/>
        <w:jc w:val="left"/>
        <w:rPr>
          <w:bCs/>
          <w:sz w:val="24"/>
        </w:rPr>
      </w:pPr>
      <w:r>
        <w:rPr>
          <w:rFonts w:hint="eastAsia"/>
          <w:bCs/>
          <w:sz w:val="24"/>
        </w:rPr>
        <w:t>4、比赛规则：</w:t>
      </w:r>
    </w:p>
    <w:p w14:paraId="60C22D81">
      <w:pPr>
        <w:pStyle w:val="2"/>
        <w:spacing w:line="360" w:lineRule="auto"/>
        <w:ind w:left="1559" w:leftChars="228" w:hanging="1080" w:hangingChars="450"/>
        <w:jc w:val="left"/>
        <w:rPr>
          <w:bCs/>
          <w:sz w:val="24"/>
        </w:rPr>
      </w:pPr>
      <w:r>
        <w:rPr>
          <w:rFonts w:hint="eastAsia"/>
          <w:bCs/>
          <w:sz w:val="24"/>
        </w:rPr>
        <w:t>　　  （1）比赛时各队只允许有一名指挥员和参赛队员进入比赛场地中，其他人不得触及拔河绳或场上队员，指挥员不得妨碍比赛，否则判该队犯规。</w:t>
      </w:r>
    </w:p>
    <w:p w14:paraId="1A5E1346">
      <w:pPr>
        <w:pStyle w:val="2"/>
        <w:spacing w:line="360" w:lineRule="auto"/>
        <w:ind w:left="1559" w:leftChars="228" w:hanging="1080" w:hangingChars="450"/>
        <w:jc w:val="left"/>
        <w:rPr>
          <w:bCs/>
          <w:sz w:val="24"/>
        </w:rPr>
      </w:pPr>
      <w:r>
        <w:rPr>
          <w:rFonts w:hint="eastAsia"/>
          <w:bCs/>
          <w:sz w:val="24"/>
        </w:rPr>
        <w:t>　　  （2）比赛场地外侧有一根啦啦队限制线，啦啦队员不得越过此线，否则判该队犯规。</w:t>
      </w:r>
    </w:p>
    <w:p w14:paraId="7363AD9F">
      <w:pPr>
        <w:pStyle w:val="2"/>
        <w:spacing w:line="360" w:lineRule="auto"/>
        <w:ind w:left="1557" w:leftChars="570" w:hanging="360" w:hangingChars="150"/>
        <w:jc w:val="left"/>
        <w:rPr>
          <w:bCs/>
          <w:sz w:val="24"/>
        </w:rPr>
      </w:pPr>
      <w:r>
        <w:rPr>
          <w:rFonts w:hint="eastAsia"/>
          <w:bCs/>
          <w:sz w:val="24"/>
        </w:rPr>
        <w:t>（3）队员必须穿运动鞋参赛，不准在手或拔河绳上添加任何有助于握、拉绳的附着物。</w:t>
      </w:r>
    </w:p>
    <w:p w14:paraId="59919630">
      <w:pPr>
        <w:pStyle w:val="2"/>
        <w:spacing w:line="360" w:lineRule="auto"/>
        <w:ind w:left="1559" w:leftChars="228" w:hanging="1080" w:hangingChars="450"/>
        <w:jc w:val="left"/>
        <w:rPr>
          <w:bCs/>
          <w:sz w:val="24"/>
        </w:rPr>
      </w:pPr>
      <w:r>
        <w:rPr>
          <w:rFonts w:hint="eastAsia"/>
          <w:bCs/>
          <w:sz w:val="24"/>
        </w:rPr>
        <w:t>　　  （4）握绳时，手不得触及或握过握绳限制线。比赛开始前，脚不得触及或踏过争夺区横线，比赛开始后不受限制。</w:t>
      </w:r>
    </w:p>
    <w:p w14:paraId="214F7C81">
      <w:pPr>
        <w:pStyle w:val="2"/>
        <w:spacing w:line="360" w:lineRule="auto"/>
        <w:ind w:left="1679" w:leftChars="228" w:hanging="1200" w:hangingChars="500"/>
        <w:jc w:val="left"/>
        <w:rPr>
          <w:bCs/>
          <w:sz w:val="24"/>
        </w:rPr>
      </w:pPr>
      <w:r>
        <w:rPr>
          <w:rFonts w:hint="eastAsia"/>
          <w:bCs/>
          <w:sz w:val="24"/>
        </w:rPr>
        <w:t>　　  （5）赛中触及、踏出边线或比赛结束时突然撒手者为违例，裁判员提示后应及时纠正，在裁判员鸣哨“开始”前或鸣哨的同时，拉绳者为抢拉犯规；拉的过程中突然撒手松绳者为严重犯规。</w:t>
      </w:r>
    </w:p>
    <w:p w14:paraId="0E0E3BB0">
      <w:pPr>
        <w:pStyle w:val="2"/>
        <w:spacing w:line="360" w:lineRule="auto"/>
        <w:ind w:left="1559" w:leftChars="228" w:hanging="1080" w:hangingChars="450"/>
        <w:jc w:val="left"/>
        <w:rPr>
          <w:bCs/>
          <w:sz w:val="24"/>
        </w:rPr>
      </w:pPr>
      <w:r>
        <w:rPr>
          <w:rFonts w:hint="eastAsia"/>
          <w:bCs/>
          <w:sz w:val="24"/>
        </w:rPr>
        <w:t>　　  （6）比赛中第一次犯规时，该局比赛以失败论，再次犯规时取消比赛资格。如果出现严重犯规则直接取消比赛资格。</w:t>
      </w:r>
    </w:p>
    <w:p w14:paraId="42C0F678"/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2549"/>
    <w:rsid w:val="5F1E6129"/>
    <w:rsid w:val="771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宋体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/>
    </w:rPr>
  </w:style>
  <w:style w:type="character" w:customStyle="1" w:styleId="9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788</Words>
  <Characters>825</Characters>
  <Lines>3</Lines>
  <Paragraphs>1</Paragraphs>
  <TotalTime>12</TotalTime>
  <ScaleCrop>false</ScaleCrop>
  <LinksUpToDate>false</LinksUpToDate>
  <CharactersWithSpaces>906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2023-05-28T10:16:00Z</dcterms:created>
  <dc:creator>lenovo</dc:creator>
  <cp:lastModifiedBy>844752</cp:lastModifiedBy>
  <dcterms:modified xsi:type="dcterms:W3CDTF">2025-10-30T09:00:01Z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eyJoZGlkIjoiMjNkZDQ4MDRjYjdiMTIwODBkN2I4YjE0M2FmODYyZjUiLCJ1c2VySWQiOiIyOTc4NTkxNDEifQ==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36C904F1FE2F431DB5DC9FCE5C87E0C4_13</vt:lpwstr>
  </property>
</Properties>
</file>